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855" w:type="dxa"/>
        <w:tblInd w:w="-5" w:type="dxa"/>
        <w:tblLayout w:type="fixed"/>
        <w:tblLook w:val="04A0"/>
      </w:tblPr>
      <w:tblGrid>
        <w:gridCol w:w="1359"/>
        <w:gridCol w:w="447"/>
        <w:gridCol w:w="1700"/>
        <w:gridCol w:w="709"/>
        <w:gridCol w:w="945"/>
        <w:gridCol w:w="614"/>
        <w:gridCol w:w="331"/>
        <w:gridCol w:w="236"/>
        <w:gridCol w:w="249"/>
        <w:gridCol w:w="460"/>
        <w:gridCol w:w="142"/>
        <w:gridCol w:w="283"/>
        <w:gridCol w:w="505"/>
        <w:gridCol w:w="470"/>
        <w:gridCol w:w="891"/>
        <w:gridCol w:w="514"/>
      </w:tblGrid>
      <w:tr w:rsidR="00CF27CE" w:rsidRPr="000759FB" w:rsidTr="000759FB">
        <w:tc>
          <w:tcPr>
            <w:tcW w:w="9855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9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Казахский национальный университет им. </w:t>
            </w:r>
            <w:proofErr w:type="spellStart"/>
            <w:r w:rsidRPr="000759FB">
              <w:rPr>
                <w:rFonts w:ascii="Times New Roman" w:hAnsi="Times New Roman" w:cs="Times New Roman"/>
                <w:b/>
                <w:sz w:val="24"/>
                <w:szCs w:val="24"/>
              </w:rPr>
              <w:t>аль-Фараби</w:t>
            </w:r>
            <w:proofErr w:type="spellEnd"/>
          </w:p>
          <w:p w:rsidR="00CF27CE" w:rsidRPr="000759FB" w:rsidRDefault="00CF2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59FB">
              <w:rPr>
                <w:rFonts w:ascii="Times New Roman" w:hAnsi="Times New Roman" w:cs="Times New Roman"/>
                <w:b/>
                <w:sz w:val="24"/>
                <w:szCs w:val="24"/>
              </w:rPr>
              <w:t>Силлабус</w:t>
            </w:r>
            <w:proofErr w:type="spellEnd"/>
          </w:p>
          <w:p w:rsidR="00CF27CE" w:rsidRPr="000759FB" w:rsidRDefault="00CF2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OPP</w:t>
            </w:r>
            <w:r w:rsidRPr="000759FB">
              <w:rPr>
                <w:rFonts w:ascii="Times New Roman" w:hAnsi="Times New Roman" w:cs="Times New Roman"/>
                <w:b/>
                <w:sz w:val="24"/>
                <w:szCs w:val="24"/>
              </w:rPr>
              <w:t>) Модуль №8</w:t>
            </w:r>
          </w:p>
          <w:p w:rsidR="00CF27CE" w:rsidRPr="000759FB" w:rsidRDefault="00CF2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59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Осенний семестр 2017-2018 </w:t>
            </w:r>
            <w:proofErr w:type="spellStart"/>
            <w:r w:rsidRPr="000759FB">
              <w:rPr>
                <w:rFonts w:ascii="Times New Roman" w:hAnsi="Times New Roman" w:cs="Times New Roman"/>
                <w:b/>
                <w:sz w:val="24"/>
                <w:szCs w:val="24"/>
              </w:rPr>
              <w:t>уч.г</w:t>
            </w:r>
            <w:proofErr w:type="spellEnd"/>
            <w:r w:rsidRPr="000759F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F27CE" w:rsidRPr="000759FB" w:rsidTr="000759FB">
        <w:trPr>
          <w:trHeight w:val="265"/>
        </w:trPr>
        <w:tc>
          <w:tcPr>
            <w:tcW w:w="180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9FB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9F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9FB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9FB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1400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9FB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759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CF27CE" w:rsidRPr="000759FB" w:rsidTr="000759FB">
        <w:trPr>
          <w:trHeight w:val="265"/>
        </w:trPr>
        <w:tc>
          <w:tcPr>
            <w:tcW w:w="180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27CE" w:rsidRPr="000759FB" w:rsidRDefault="00CF27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27CE" w:rsidRPr="000759FB" w:rsidRDefault="00CF27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27CE" w:rsidRPr="000759FB" w:rsidRDefault="00CF27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9FB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59FB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0759FB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27CE" w:rsidRPr="000759FB" w:rsidRDefault="00CF27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27CE" w:rsidRPr="000759FB" w:rsidRDefault="00CF27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F27CE" w:rsidRPr="000759FB" w:rsidTr="000759FB">
        <w:tc>
          <w:tcPr>
            <w:tcW w:w="1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9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OPP 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</w:rPr>
              <w:t>«Основы письменного перевода»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</w:rPr>
              <w:t>3 кредита</w:t>
            </w:r>
          </w:p>
        </w:tc>
        <w:tc>
          <w:tcPr>
            <w:tcW w:w="14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F27CE" w:rsidRPr="000759FB" w:rsidTr="000759FB">
        <w:tc>
          <w:tcPr>
            <w:tcW w:w="1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59FB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8049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</w:rPr>
              <w:t>«Деловая переписка на иностранном языке»</w:t>
            </w:r>
          </w:p>
        </w:tc>
      </w:tr>
      <w:tr w:rsidR="00CF27CE" w:rsidRPr="000759FB" w:rsidTr="000759FB">
        <w:tc>
          <w:tcPr>
            <w:tcW w:w="1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9FB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39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</w:rPr>
              <w:t>Смагулова А.С.</w:t>
            </w:r>
          </w:p>
        </w:tc>
        <w:tc>
          <w:tcPr>
            <w:tcW w:w="1701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759FB">
              <w:rPr>
                <w:rFonts w:ascii="Times New Roman" w:hAnsi="Times New Roman" w:cs="Times New Roman"/>
                <w:b/>
                <w:sz w:val="24"/>
                <w:szCs w:val="24"/>
              </w:rPr>
              <w:t>Офис-часы</w:t>
            </w:r>
            <w:proofErr w:type="gramEnd"/>
          </w:p>
        </w:tc>
        <w:tc>
          <w:tcPr>
            <w:tcW w:w="2380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CF27CE" w:rsidRPr="000759FB" w:rsidTr="000759FB">
        <w:trPr>
          <w:trHeight w:val="316"/>
        </w:trPr>
        <w:tc>
          <w:tcPr>
            <w:tcW w:w="1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759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9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 w:rsidP="00CF27CE">
            <w:pPr>
              <w:tabs>
                <w:tab w:val="left" w:pos="4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27CE" w:rsidRPr="000759FB" w:rsidRDefault="00CF27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0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27CE" w:rsidRPr="000759FB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7CE" w:rsidRPr="000759FB" w:rsidTr="000759FB">
        <w:tc>
          <w:tcPr>
            <w:tcW w:w="1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9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39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 w:rsidP="00CF27CE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9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Аудитория </w:t>
            </w:r>
          </w:p>
        </w:tc>
        <w:tc>
          <w:tcPr>
            <w:tcW w:w="238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203</w:t>
            </w:r>
          </w:p>
        </w:tc>
      </w:tr>
      <w:tr w:rsidR="00CF27CE" w:rsidRPr="000759FB" w:rsidTr="000759FB">
        <w:tc>
          <w:tcPr>
            <w:tcW w:w="1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9FB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дисциплины</w:t>
            </w:r>
          </w:p>
        </w:tc>
        <w:tc>
          <w:tcPr>
            <w:tcW w:w="8049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</w:rPr>
              <w:t xml:space="preserve">Курс «Основы письменного перевода» предназначен для студентов – бакалавров 3-го курса специальности «Международное право» факультета международных отношений </w:t>
            </w:r>
            <w:proofErr w:type="spellStart"/>
            <w:r w:rsidRPr="000759FB"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 w:rsidRPr="000759FB"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 w:rsidRPr="000759FB">
              <w:rPr>
                <w:rFonts w:ascii="Times New Roman" w:hAnsi="Times New Roman" w:cs="Times New Roman"/>
                <w:sz w:val="24"/>
                <w:szCs w:val="24"/>
              </w:rPr>
              <w:t>аль-Фараби</w:t>
            </w:r>
            <w:proofErr w:type="spellEnd"/>
            <w:r w:rsidRPr="000759FB">
              <w:rPr>
                <w:rFonts w:ascii="Times New Roman" w:hAnsi="Times New Roman" w:cs="Times New Roman"/>
                <w:sz w:val="24"/>
                <w:szCs w:val="24"/>
              </w:rPr>
              <w:t>, изучающих английский язык как первый иностранный.</w:t>
            </w:r>
          </w:p>
        </w:tc>
      </w:tr>
      <w:tr w:rsidR="00CF27CE" w:rsidRPr="000759FB" w:rsidTr="000759FB">
        <w:tc>
          <w:tcPr>
            <w:tcW w:w="1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7CE" w:rsidRPr="000759FB" w:rsidRDefault="00CF27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9FB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Цель курса</w:t>
            </w:r>
          </w:p>
          <w:p w:rsidR="00CF27CE" w:rsidRPr="000759FB" w:rsidRDefault="00CF2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9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</w:rPr>
              <w:t xml:space="preserve">Целью данного курса является формирование у студентов навыков ориентироваться в огромном разнообразии международных документов в рамках ООН и других международных организаций с точки зрения их типов, структуры, и терминологии и знакомство с основными образцами написания официальных документов. </w:t>
            </w:r>
          </w:p>
        </w:tc>
      </w:tr>
      <w:tr w:rsidR="00CF27CE" w:rsidRPr="000759FB" w:rsidTr="000759FB">
        <w:tc>
          <w:tcPr>
            <w:tcW w:w="1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0759FB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8049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 w:rsidP="005F4D9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</w:rPr>
              <w:t xml:space="preserve">Знать основную лексику, </w:t>
            </w:r>
            <w:proofErr w:type="gramStart"/>
            <w:r w:rsidRPr="000759FB">
              <w:rPr>
                <w:rFonts w:ascii="Times New Roman" w:hAnsi="Times New Roman" w:cs="Times New Roman"/>
                <w:sz w:val="24"/>
                <w:szCs w:val="24"/>
              </w:rPr>
              <w:t>используемый</w:t>
            </w:r>
            <w:proofErr w:type="gramEnd"/>
            <w:r w:rsidRPr="000759FB">
              <w:rPr>
                <w:rFonts w:ascii="Times New Roman" w:hAnsi="Times New Roman" w:cs="Times New Roman"/>
                <w:sz w:val="24"/>
                <w:szCs w:val="24"/>
              </w:rPr>
              <w:t xml:space="preserve"> в официальной корреспонденции и других официальных сообщениях.</w:t>
            </w:r>
          </w:p>
          <w:p w:rsidR="00CF27CE" w:rsidRPr="000759FB" w:rsidRDefault="00CF27CE" w:rsidP="005F4D9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</w:rPr>
              <w:t>Уметь читать, переводить и кратко излагать содержание</w:t>
            </w:r>
          </w:p>
          <w:p w:rsidR="00CF27CE" w:rsidRPr="000759FB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</w:rPr>
              <w:t>оригиналов международных документов.</w:t>
            </w:r>
          </w:p>
          <w:p w:rsidR="00CF27CE" w:rsidRPr="000759FB" w:rsidRDefault="00CF27CE" w:rsidP="005F4D9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</w:rPr>
              <w:t>Уметь составлять аналогичные документы, адресованные различным организациям или юридическим лицам, используя оригиналы международных документов на англ</w:t>
            </w:r>
            <w:proofErr w:type="gramStart"/>
            <w:r w:rsidRPr="000759FB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0759FB">
              <w:rPr>
                <w:rFonts w:ascii="Times New Roman" w:hAnsi="Times New Roman" w:cs="Times New Roman"/>
                <w:sz w:val="24"/>
                <w:szCs w:val="24"/>
              </w:rPr>
              <w:t xml:space="preserve">зыке; </w:t>
            </w:r>
          </w:p>
          <w:p w:rsidR="00CF27CE" w:rsidRPr="000759FB" w:rsidRDefault="00CF27CE" w:rsidP="005F4D9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59FB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gramEnd"/>
            <w:r w:rsidRPr="000759FB">
              <w:rPr>
                <w:rFonts w:ascii="Times New Roman" w:hAnsi="Times New Roman" w:cs="Times New Roman"/>
                <w:sz w:val="24"/>
                <w:szCs w:val="24"/>
              </w:rPr>
              <w:t xml:space="preserve"> как составляются заключительные документы (какие) межправительственных переговоров и визитов. </w:t>
            </w:r>
          </w:p>
          <w:p w:rsidR="00CF27CE" w:rsidRPr="000759FB" w:rsidRDefault="00CF27CE" w:rsidP="005F4D9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</w:rPr>
              <w:t>Овладеть языком международных документов со всеми его сложностями и особенностями.</w:t>
            </w:r>
          </w:p>
          <w:p w:rsidR="00CF27CE" w:rsidRPr="000759FB" w:rsidRDefault="00CF27CE" w:rsidP="005F4D9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</w:rPr>
              <w:t>Уметь обсуждать проблему, которой посвящается тот или иной тип документа.</w:t>
            </w:r>
          </w:p>
        </w:tc>
      </w:tr>
      <w:tr w:rsidR="00CF27CE" w:rsidRPr="000759FB" w:rsidTr="000759FB">
        <w:tc>
          <w:tcPr>
            <w:tcW w:w="1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0759FB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Литература и ресурсы</w:t>
            </w:r>
          </w:p>
        </w:tc>
        <w:tc>
          <w:tcPr>
            <w:tcW w:w="8049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 w:rsidP="005F4D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759FB">
              <w:rPr>
                <w:rFonts w:ascii="Times New Roman" w:hAnsi="Times New Roman" w:cs="Times New Roman"/>
                <w:sz w:val="24"/>
                <w:szCs w:val="24"/>
              </w:rPr>
              <w:t>ИлиадиЮ</w:t>
            </w:r>
            <w:proofErr w:type="spellEnd"/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759F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English for Lawyers, - </w:t>
            </w:r>
            <w:proofErr w:type="spellStart"/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Москва</w:t>
            </w:r>
            <w:proofErr w:type="spellEnd"/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2008</w:t>
            </w:r>
          </w:p>
          <w:p w:rsidR="00CF27CE" w:rsidRPr="000759FB" w:rsidRDefault="00CF27CE" w:rsidP="005F4D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Borisenko</w:t>
            </w:r>
            <w:proofErr w:type="spellEnd"/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I.I., </w:t>
            </w:r>
            <w:proofErr w:type="spellStart"/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Evtoushenko</w:t>
            </w:r>
            <w:proofErr w:type="spellEnd"/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L.I. English in International Instruments. Moscow, 2007</w:t>
            </w:r>
          </w:p>
          <w:p w:rsidR="00CF27CE" w:rsidRPr="000759FB" w:rsidRDefault="00CF27CE" w:rsidP="005F4D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United Nations Correspondence Manual. – N.Y.: United Nations, 1984.</w:t>
            </w:r>
          </w:p>
          <w:p w:rsidR="00CF27CE" w:rsidRPr="000759FB" w:rsidRDefault="00CF27CE" w:rsidP="005F4D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</w:rPr>
              <w:t xml:space="preserve">Доступно </w:t>
            </w:r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0759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0759FB">
              <w:rPr>
                <w:rFonts w:ascii="Times New Roman" w:hAnsi="Times New Roman" w:cs="Times New Roman"/>
                <w:sz w:val="24"/>
                <w:szCs w:val="24"/>
              </w:rPr>
              <w:t xml:space="preserve"> на вашей странице на сайте: </w:t>
            </w:r>
            <w:proofErr w:type="spellStart"/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  <w:r w:rsidRPr="000759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0759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0759FB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УМКД.</w:t>
            </w:r>
          </w:p>
        </w:tc>
      </w:tr>
      <w:tr w:rsidR="00CF27CE" w:rsidRPr="000759FB" w:rsidTr="000759FB">
        <w:tc>
          <w:tcPr>
            <w:tcW w:w="1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7CE" w:rsidRPr="000759FB" w:rsidRDefault="00CF27C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0759FB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Организация курса</w:t>
            </w:r>
          </w:p>
          <w:p w:rsidR="00CF27CE" w:rsidRPr="000759FB" w:rsidRDefault="00CF27CE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9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</w:rPr>
              <w:t>В процессе обучения данного курса будет осуществлено общее знакомство с основными типами международных документов и корреспонденции на английском языке, учитывая возрастающие возможности средств коммуникации, а именно с такими документами как: односторонние правовые акты, резолюц</w:t>
            </w:r>
            <w:proofErr w:type="gramStart"/>
            <w:r w:rsidRPr="000759FB">
              <w:rPr>
                <w:rFonts w:ascii="Times New Roman" w:hAnsi="Times New Roman" w:cs="Times New Roman"/>
                <w:sz w:val="24"/>
                <w:szCs w:val="24"/>
              </w:rPr>
              <w:t>ии ОО</w:t>
            </w:r>
            <w:proofErr w:type="gramEnd"/>
            <w:r w:rsidRPr="000759FB">
              <w:rPr>
                <w:rFonts w:ascii="Times New Roman" w:hAnsi="Times New Roman" w:cs="Times New Roman"/>
                <w:sz w:val="24"/>
                <w:szCs w:val="24"/>
              </w:rPr>
              <w:t xml:space="preserve">Н, заключительные инструменты и т.д. </w:t>
            </w:r>
          </w:p>
        </w:tc>
      </w:tr>
      <w:tr w:rsidR="00CF27CE" w:rsidRPr="000759FB" w:rsidTr="000759FB">
        <w:tc>
          <w:tcPr>
            <w:tcW w:w="1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0759FB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Требования курса </w:t>
            </w:r>
          </w:p>
        </w:tc>
        <w:tc>
          <w:tcPr>
            <w:tcW w:w="8049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</w:rPr>
              <w:t>В силу ограниченности учебных часов, мы тщательно отбираем материалы, используемые в образцах международных документов и тексты для перевода, стараясь охватить по возможности более широкий спектр инструментов.</w:t>
            </w:r>
          </w:p>
          <w:p w:rsidR="00CF27CE" w:rsidRPr="000759FB" w:rsidRDefault="00CF2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</w:rPr>
              <w:t>При этом студенту необходимо обращать особое внимание на изучение</w:t>
            </w:r>
          </w:p>
          <w:p w:rsidR="00CF27CE" w:rsidRPr="000759FB" w:rsidRDefault="00CF2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латинских слов и выражений;</w:t>
            </w:r>
          </w:p>
          <w:p w:rsidR="00CF27CE" w:rsidRPr="000759FB" w:rsidRDefault="00CF2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</w:rPr>
              <w:t>- сокращения;</w:t>
            </w:r>
          </w:p>
          <w:p w:rsidR="00CF27CE" w:rsidRPr="000759FB" w:rsidRDefault="00CF2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</w:rPr>
              <w:t>- причастные обороты, используемые в международных документах;</w:t>
            </w:r>
          </w:p>
          <w:p w:rsidR="00CF27CE" w:rsidRPr="000759FB" w:rsidRDefault="00CF2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</w:rPr>
              <w:t>- символы и условные обозначения, используемые в системе ООН</w:t>
            </w:r>
          </w:p>
          <w:p w:rsidR="00CF27CE" w:rsidRPr="000759FB" w:rsidRDefault="00CF2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</w:rPr>
              <w:t>- грамматических структур, характерных для английского официально- делового стиля;</w:t>
            </w:r>
          </w:p>
          <w:p w:rsidR="00CF27CE" w:rsidRPr="000759FB" w:rsidRDefault="00CF27C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</w:rPr>
              <w:t>- на обучение переводу документов с английского языка на русский и с русского на английский, двусторонний перевод.</w:t>
            </w:r>
          </w:p>
        </w:tc>
      </w:tr>
      <w:tr w:rsidR="00CF27CE" w:rsidRPr="000759FB" w:rsidTr="000759FB">
        <w:trPr>
          <w:trHeight w:val="258"/>
        </w:trPr>
        <w:tc>
          <w:tcPr>
            <w:tcW w:w="180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759FB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Политикаоценки</w:t>
            </w:r>
          </w:p>
        </w:tc>
        <w:tc>
          <w:tcPr>
            <w:tcW w:w="453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B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Описаниесамостоятельнойработы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759FB">
              <w:rPr>
                <w:rFonts w:ascii="Times New Roman" w:hAnsi="Times New Roman" w:cs="Times New Roman"/>
                <w:b/>
                <w:sz w:val="24"/>
                <w:szCs w:val="24"/>
              </w:rPr>
              <w:t>Вес</w:t>
            </w:r>
          </w:p>
        </w:tc>
        <w:tc>
          <w:tcPr>
            <w:tcW w:w="266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759FB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Результатыобучения</w:t>
            </w:r>
          </w:p>
        </w:tc>
      </w:tr>
      <w:tr w:rsidR="00CF27CE" w:rsidRPr="000759FB" w:rsidTr="000759FB">
        <w:trPr>
          <w:trHeight w:val="576"/>
        </w:trPr>
        <w:tc>
          <w:tcPr>
            <w:tcW w:w="180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27CE" w:rsidRPr="000759FB" w:rsidRDefault="00CF27CE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53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</w:rPr>
              <w:t>За одну тему</w:t>
            </w:r>
          </w:p>
          <w:p w:rsidR="00CF27CE" w:rsidRPr="000759FB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лексико-грамматического блока (всего 3 темы) – 7 баллов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</w:rPr>
              <w:t>Максимальная оценка – 21 балл</w:t>
            </w:r>
          </w:p>
        </w:tc>
        <w:tc>
          <w:tcPr>
            <w:tcW w:w="266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</w:p>
          <w:p w:rsidR="00CF27CE" w:rsidRPr="000759FB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</w:rPr>
              <w:t>самостоятельно подготовить домашние задания по заданным темам.</w:t>
            </w:r>
          </w:p>
        </w:tc>
      </w:tr>
      <w:tr w:rsidR="00CF27CE" w:rsidRPr="000759FB" w:rsidTr="000759FB">
        <w:tc>
          <w:tcPr>
            <w:tcW w:w="180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27CE" w:rsidRPr="000759FB" w:rsidRDefault="00CF27CE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9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</w:rPr>
              <w:t xml:space="preserve">Ваша итоговая оценка будет рассчитываться по формуле </w:t>
            </w:r>
          </w:p>
          <w:p w:rsidR="00CF27CE" w:rsidRPr="000759FB" w:rsidRDefault="00CF27C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Итоговаяоценкаподисциплине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4"/>
                        <w:szCs w:val="24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4"/>
                        <w:szCs w:val="24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4"/>
                        <w:szCs w:val="24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ИК</m:t>
                </m:r>
              </m:oMath>
            </m:oMathPara>
          </w:p>
          <w:p w:rsidR="00CF27CE" w:rsidRPr="000759FB" w:rsidRDefault="00CF27C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</w:rPr>
              <w:t>Ниже приведены минимальные оценки в процентах:</w:t>
            </w:r>
          </w:p>
          <w:p w:rsidR="00CF27CE" w:rsidRPr="000759FB" w:rsidRDefault="00CF27C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</w:rPr>
              <w:t>95% - 100%: А</w:t>
            </w:r>
            <w:r w:rsidRPr="000759F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759FB">
              <w:rPr>
                <w:rFonts w:ascii="Times New Roman" w:hAnsi="Times New Roman" w:cs="Times New Roman"/>
                <w:sz w:val="24"/>
                <w:szCs w:val="24"/>
              </w:rPr>
              <w:tab/>
              <w:t>90% - 94%: А-</w:t>
            </w:r>
          </w:p>
          <w:p w:rsidR="00CF27CE" w:rsidRPr="000759FB" w:rsidRDefault="00CF27C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</w:rPr>
              <w:t>85% - 89%: В+</w:t>
            </w:r>
            <w:r w:rsidRPr="000759F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759FB">
              <w:rPr>
                <w:rFonts w:ascii="Times New Roman" w:hAnsi="Times New Roman" w:cs="Times New Roman"/>
                <w:sz w:val="24"/>
                <w:szCs w:val="24"/>
              </w:rPr>
              <w:tab/>
              <w:t>80% - 84%: В</w:t>
            </w:r>
            <w:r w:rsidRPr="000759F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759F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759FB">
              <w:rPr>
                <w:rFonts w:ascii="Times New Roman" w:hAnsi="Times New Roman" w:cs="Times New Roman"/>
                <w:sz w:val="24"/>
                <w:szCs w:val="24"/>
              </w:rPr>
              <w:tab/>
              <w:t>75% - 79%: В-</w:t>
            </w:r>
          </w:p>
          <w:p w:rsidR="00CF27CE" w:rsidRPr="000759FB" w:rsidRDefault="00CF27C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</w:rPr>
              <w:t>70% - 74%: С+</w:t>
            </w:r>
            <w:r w:rsidRPr="000759F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759FB">
              <w:rPr>
                <w:rFonts w:ascii="Times New Roman" w:hAnsi="Times New Roman" w:cs="Times New Roman"/>
                <w:sz w:val="24"/>
                <w:szCs w:val="24"/>
              </w:rPr>
              <w:tab/>
              <w:t>65% - 69%: С</w:t>
            </w:r>
            <w:r w:rsidRPr="000759F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759F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759FB">
              <w:rPr>
                <w:rFonts w:ascii="Times New Roman" w:hAnsi="Times New Roman" w:cs="Times New Roman"/>
                <w:sz w:val="24"/>
                <w:szCs w:val="24"/>
              </w:rPr>
              <w:tab/>
              <w:t>60% - 64%: С-</w:t>
            </w:r>
          </w:p>
          <w:p w:rsidR="00CF27CE" w:rsidRPr="000759FB" w:rsidRDefault="00CF27C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</w:rPr>
              <w:t xml:space="preserve">55% - 59%: </w:t>
            </w:r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759F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0759F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759F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50% - 54%: </w:t>
            </w:r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759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759F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759F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0% -49%: </w:t>
            </w:r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</w:tr>
      <w:tr w:rsidR="00CF27CE" w:rsidRPr="000759FB" w:rsidTr="000759FB">
        <w:tc>
          <w:tcPr>
            <w:tcW w:w="1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759FB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Политикадисциплины</w:t>
            </w:r>
          </w:p>
        </w:tc>
        <w:tc>
          <w:tcPr>
            <w:tcW w:w="8049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</w:rPr>
              <w:t xml:space="preserve">Все виды работ по дисциплине необходимо выполнять в указанные сроки. Студенты, пропустившие практические занятия по уважительной причине имеют право отработать в дополнительное время. При оценке учитывается активность и посещаемость студента. </w:t>
            </w:r>
          </w:p>
        </w:tc>
      </w:tr>
      <w:tr w:rsidR="00CF27CE" w:rsidRPr="000759FB" w:rsidTr="000759FB">
        <w:trPr>
          <w:trHeight w:val="562"/>
        </w:trPr>
        <w:tc>
          <w:tcPr>
            <w:tcW w:w="9855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7CE" w:rsidRPr="000759FB" w:rsidRDefault="00CF27C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F27CE" w:rsidRPr="000759FB" w:rsidRDefault="00CF27C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59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График дисциплины</w:t>
            </w:r>
          </w:p>
          <w:p w:rsidR="00CF27CE" w:rsidRPr="000759FB" w:rsidRDefault="00CF27C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7CE" w:rsidRPr="000759FB" w:rsidTr="000759FB">
        <w:trPr>
          <w:gridAfter w:val="1"/>
          <w:wAfter w:w="514" w:type="dxa"/>
        </w:trPr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23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13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 Scores</w:t>
            </w:r>
          </w:p>
        </w:tc>
      </w:tr>
      <w:tr w:rsidR="00CF27CE" w:rsidRPr="002E6413" w:rsidTr="000759FB">
        <w:trPr>
          <w:gridAfter w:val="1"/>
          <w:wAfter w:w="514" w:type="dxa"/>
        </w:trPr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1-2</w:t>
            </w:r>
          </w:p>
        </w:tc>
        <w:tc>
          <w:tcPr>
            <w:tcW w:w="523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759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.Text</w:t>
            </w:r>
            <w:proofErr w:type="gramEnd"/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2E64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  <w:r w:rsidR="002E6413" w:rsidRPr="002E64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 basic of written </w:t>
            </w:r>
            <w:r w:rsidR="002E64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translation Theory. </w:t>
            </w:r>
            <w:proofErr w:type="gramStart"/>
            <w:r w:rsidR="002E64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object</w:t>
            </w:r>
            <w:proofErr w:type="gramEnd"/>
            <w:r w:rsidR="002E64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o</w:t>
            </w:r>
            <w:r w:rsidR="000759FB" w:rsidRPr="002E64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bjectives</w:t>
            </w:r>
            <w:r w:rsidR="002E64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CF27CE" w:rsidRPr="000759FB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Revision of  Modal Verbs denoting permission, prohibition, obligation necessity, possibility &amp; probability</w:t>
            </w:r>
          </w:p>
          <w:p w:rsidR="00CF27CE" w:rsidRPr="000759FB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0759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13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CF27CE" w:rsidRPr="000759FB" w:rsidTr="000759FB">
        <w:trPr>
          <w:gridAfter w:val="1"/>
          <w:wAfter w:w="514" w:type="dxa"/>
        </w:trPr>
        <w:tc>
          <w:tcPr>
            <w:tcW w:w="13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3-4</w:t>
            </w:r>
          </w:p>
        </w:tc>
        <w:tc>
          <w:tcPr>
            <w:tcW w:w="523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59FB" w:rsidRPr="002E6413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0759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proofErr w:type="gramEnd"/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0759FB"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Equivalence in Translation</w:t>
            </w:r>
          </w:p>
          <w:p w:rsidR="00CF27CE" w:rsidRPr="000759FB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0759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</w:t>
            </w:r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Conditional Clauses</w:t>
            </w:r>
          </w:p>
          <w:p w:rsidR="00CF27CE" w:rsidRPr="000759FB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3.News</w:t>
            </w:r>
            <w:proofErr w:type="gramEnd"/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Round-up. Rendering &amp; Commenting on a newspaper article  on the Current global issues</w:t>
            </w:r>
          </w:p>
        </w:tc>
        <w:tc>
          <w:tcPr>
            <w:tcW w:w="13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CF27CE" w:rsidRPr="000759FB" w:rsidTr="000759FB">
        <w:trPr>
          <w:gridAfter w:val="1"/>
          <w:wAfter w:w="514" w:type="dxa"/>
        </w:trPr>
        <w:tc>
          <w:tcPr>
            <w:tcW w:w="13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27CE" w:rsidRPr="000759FB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3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 w:rsidP="00075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SSW:”Simple Commercial </w:t>
            </w:r>
            <w:r w:rsidR="000759FB"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types of legal document </w:t>
            </w:r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3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7CE" w:rsidRPr="000759FB" w:rsidRDefault="00CF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CF27CE" w:rsidRPr="000759FB" w:rsidTr="000759FB">
        <w:trPr>
          <w:gridAfter w:val="1"/>
          <w:wAfter w:w="514" w:type="dxa"/>
        </w:trPr>
        <w:tc>
          <w:tcPr>
            <w:tcW w:w="13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5-6</w:t>
            </w:r>
          </w:p>
        </w:tc>
        <w:tc>
          <w:tcPr>
            <w:tcW w:w="523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59FB" w:rsidRPr="002E6413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0759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proofErr w:type="gramEnd"/>
            <w:r w:rsidRPr="000759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759FB"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Pragmatics of </w:t>
            </w:r>
            <w:r w:rsidR="002E64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legal t</w:t>
            </w:r>
            <w:r w:rsidR="000759FB"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ranslation</w:t>
            </w:r>
          </w:p>
          <w:p w:rsidR="00CF27CE" w:rsidRPr="000759FB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0759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proofErr w:type="gramEnd"/>
            <w:r w:rsidRPr="000759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Conditionals. Alternatives to IF.</w:t>
            </w:r>
          </w:p>
          <w:p w:rsidR="00CF27CE" w:rsidRPr="000759FB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0759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</w:t>
            </w:r>
            <w:proofErr w:type="gramEnd"/>
            <w:r w:rsidRPr="000759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Round-up</w:t>
            </w:r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&amp; commenting on a newspaper article on current global issues.</w:t>
            </w:r>
          </w:p>
        </w:tc>
        <w:tc>
          <w:tcPr>
            <w:tcW w:w="13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CF27CE" w:rsidRPr="000759FB" w:rsidTr="000759FB">
        <w:trPr>
          <w:gridAfter w:val="1"/>
          <w:wAfter w:w="514" w:type="dxa"/>
        </w:trPr>
        <w:tc>
          <w:tcPr>
            <w:tcW w:w="13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27CE" w:rsidRPr="000759FB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3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SSW:”A Simple Business Deal”</w:t>
            </w:r>
          </w:p>
        </w:tc>
        <w:tc>
          <w:tcPr>
            <w:tcW w:w="13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7CE" w:rsidRPr="000759FB" w:rsidRDefault="00CF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CF27CE" w:rsidRPr="000759FB" w:rsidTr="000759FB">
        <w:trPr>
          <w:gridAfter w:val="1"/>
          <w:wAfter w:w="514" w:type="dxa"/>
        </w:trPr>
        <w:tc>
          <w:tcPr>
            <w:tcW w:w="13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23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0759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proofErr w:type="gramEnd"/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2E64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Grammatical a</w:t>
            </w:r>
            <w:r w:rsidR="000759FB" w:rsidRPr="002E64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spects of </w:t>
            </w:r>
            <w:r w:rsidR="002E64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legal t</w:t>
            </w:r>
            <w:r w:rsidR="000759FB" w:rsidRPr="002E64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ranslation</w:t>
            </w:r>
            <w:r w:rsidR="000759FB"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 Art</w:t>
            </w:r>
            <w:proofErr w:type="gramEnd"/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Legal writing.</w:t>
            </w:r>
          </w:p>
          <w:p w:rsidR="00CF27CE" w:rsidRPr="000759FB" w:rsidRDefault="00CF27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2. </w:t>
            </w:r>
            <w:r w:rsidRPr="000759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Modal Verbs expressing mild obligation, ability &amp; advice</w:t>
            </w:r>
            <w:r w:rsidRPr="000759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</w:p>
          <w:p w:rsidR="00CF27CE" w:rsidRPr="000759FB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9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News Round-up. </w:t>
            </w:r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Prepare presentations on the current hot issues in the world.</w:t>
            </w:r>
          </w:p>
        </w:tc>
        <w:tc>
          <w:tcPr>
            <w:tcW w:w="13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CF27CE" w:rsidRPr="000759FB" w:rsidTr="000759FB">
        <w:trPr>
          <w:gridAfter w:val="1"/>
          <w:wAfter w:w="514" w:type="dxa"/>
        </w:trPr>
        <w:tc>
          <w:tcPr>
            <w:tcW w:w="13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27CE" w:rsidRPr="000759FB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3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 :”Enquires”</w:t>
            </w:r>
          </w:p>
        </w:tc>
        <w:tc>
          <w:tcPr>
            <w:tcW w:w="13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7CE" w:rsidRPr="000759FB" w:rsidRDefault="00CF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CF27CE" w:rsidRPr="000759FB" w:rsidTr="000759FB">
        <w:trPr>
          <w:gridAfter w:val="1"/>
          <w:wAfter w:w="514" w:type="dxa"/>
        </w:trPr>
        <w:tc>
          <w:tcPr>
            <w:tcW w:w="13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27CE" w:rsidRPr="000759FB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3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1</w:t>
            </w:r>
          </w:p>
        </w:tc>
        <w:tc>
          <w:tcPr>
            <w:tcW w:w="13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7CE" w:rsidRPr="000759FB" w:rsidRDefault="00CF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16/100</w:t>
            </w:r>
          </w:p>
        </w:tc>
      </w:tr>
      <w:tr w:rsidR="00CF27CE" w:rsidRPr="000759FB" w:rsidTr="000759FB">
        <w:trPr>
          <w:gridAfter w:val="1"/>
          <w:wAfter w:w="514" w:type="dxa"/>
        </w:trPr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23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 Examination</w:t>
            </w:r>
          </w:p>
        </w:tc>
        <w:tc>
          <w:tcPr>
            <w:tcW w:w="13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7CE" w:rsidRPr="000759FB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F27CE" w:rsidRPr="000759FB" w:rsidTr="000759FB">
        <w:trPr>
          <w:gridAfter w:val="1"/>
          <w:wAfter w:w="514" w:type="dxa"/>
        </w:trPr>
        <w:tc>
          <w:tcPr>
            <w:tcW w:w="13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523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59FB" w:rsidRPr="002E6413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759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.Text</w:t>
            </w:r>
            <w:proofErr w:type="gramEnd"/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0759FB"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Techniques of </w:t>
            </w:r>
            <w:r w:rsidR="002E64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legal t</w:t>
            </w:r>
            <w:r w:rsidR="000759FB"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ranslation</w:t>
            </w:r>
          </w:p>
          <w:p w:rsidR="00CF27CE" w:rsidRPr="000759FB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0759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Grammar</w:t>
            </w:r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Participial Abs. </w:t>
            </w:r>
            <w:proofErr w:type="spellStart"/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</w:t>
            </w:r>
            <w:proofErr w:type="spellEnd"/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-s</w:t>
            </w:r>
          </w:p>
          <w:p w:rsidR="00CF27CE" w:rsidRPr="000759FB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0759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</w:t>
            </w:r>
            <w:proofErr w:type="gramEnd"/>
            <w:r w:rsidRPr="000759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Round-up</w:t>
            </w:r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Presentations on hot spots issues </w:t>
            </w:r>
          </w:p>
        </w:tc>
        <w:tc>
          <w:tcPr>
            <w:tcW w:w="13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CF27CE" w:rsidRPr="000759FB" w:rsidTr="000759FB">
        <w:trPr>
          <w:gridAfter w:val="1"/>
          <w:wAfter w:w="514" w:type="dxa"/>
        </w:trPr>
        <w:tc>
          <w:tcPr>
            <w:tcW w:w="13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27CE" w:rsidRPr="000759FB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 :”Complaints and their Adjustment”</w:t>
            </w:r>
          </w:p>
        </w:tc>
        <w:tc>
          <w:tcPr>
            <w:tcW w:w="13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7CE" w:rsidRPr="000759FB" w:rsidRDefault="00CF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CF27CE" w:rsidRPr="000759FB" w:rsidTr="000759FB">
        <w:trPr>
          <w:gridAfter w:val="1"/>
          <w:wAfter w:w="514" w:type="dxa"/>
        </w:trPr>
        <w:tc>
          <w:tcPr>
            <w:tcW w:w="13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11-12</w:t>
            </w:r>
          </w:p>
        </w:tc>
        <w:tc>
          <w:tcPr>
            <w:tcW w:w="523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2E6413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0759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proofErr w:type="gramEnd"/>
            <w:r w:rsidRPr="000759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759FB" w:rsidRPr="002E64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Translator's False Friends</w:t>
            </w:r>
          </w:p>
          <w:p w:rsidR="00CF27CE" w:rsidRPr="000759FB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0759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proofErr w:type="gramEnd"/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Complicated Grammar Structures.</w:t>
            </w:r>
          </w:p>
          <w:p w:rsidR="00CF27CE" w:rsidRPr="000759FB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0759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</w:t>
            </w:r>
            <w:proofErr w:type="gramEnd"/>
            <w:r w:rsidRPr="000759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Round –up.</w:t>
            </w:r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Commentaries of politicians on the current global events.</w:t>
            </w:r>
          </w:p>
        </w:tc>
        <w:tc>
          <w:tcPr>
            <w:tcW w:w="13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CF27CE" w:rsidRPr="000759FB" w:rsidTr="000759FB">
        <w:trPr>
          <w:gridAfter w:val="1"/>
          <w:wAfter w:w="514" w:type="dxa"/>
        </w:trPr>
        <w:tc>
          <w:tcPr>
            <w:tcW w:w="13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27CE" w:rsidRPr="000759FB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3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 w:rsidP="00075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 :”</w:t>
            </w:r>
            <w:r w:rsidR="000759FB"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legal </w:t>
            </w:r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Documents”</w:t>
            </w:r>
          </w:p>
        </w:tc>
        <w:tc>
          <w:tcPr>
            <w:tcW w:w="13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7CE" w:rsidRPr="000759FB" w:rsidRDefault="00CF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0759FB" w:rsidRPr="000759FB" w:rsidTr="00E83287">
        <w:trPr>
          <w:gridAfter w:val="1"/>
          <w:wAfter w:w="514" w:type="dxa"/>
          <w:trHeight w:val="1658"/>
        </w:trPr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759FB" w:rsidRPr="000759FB" w:rsidRDefault="00075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13-14</w:t>
            </w:r>
          </w:p>
        </w:tc>
        <w:tc>
          <w:tcPr>
            <w:tcW w:w="523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759FB" w:rsidRPr="000759FB" w:rsidRDefault="00075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0759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proofErr w:type="gramEnd"/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Lexical forms </w:t>
            </w:r>
            <w:r w:rsidR="002E64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</w:t>
            </w:r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ranslation</w:t>
            </w:r>
          </w:p>
          <w:p w:rsidR="000759FB" w:rsidRPr="000759FB" w:rsidRDefault="00075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Grammar. Revision. Types </w:t>
            </w:r>
            <w:proofErr w:type="gramStart"/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 Complex</w:t>
            </w:r>
            <w:proofErr w:type="gramEnd"/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Sentences.</w:t>
            </w:r>
          </w:p>
          <w:p w:rsidR="000759FB" w:rsidRPr="000759FB" w:rsidRDefault="00075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0759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.News</w:t>
            </w:r>
            <w:proofErr w:type="gramEnd"/>
            <w:r w:rsidRPr="000759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Round-up</w:t>
            </w:r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Rendering of a newspaper articles. </w:t>
            </w:r>
          </w:p>
          <w:p w:rsidR="000759FB" w:rsidRPr="000759FB" w:rsidRDefault="00075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SSW:”Contracts and Their Performance</w:t>
            </w:r>
          </w:p>
        </w:tc>
        <w:tc>
          <w:tcPr>
            <w:tcW w:w="13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759FB" w:rsidRPr="000759FB" w:rsidRDefault="0007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759FB" w:rsidRPr="000759FB" w:rsidRDefault="0007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  <w:p w:rsidR="000759FB" w:rsidRPr="000759FB" w:rsidRDefault="000759FB" w:rsidP="00E8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759FB" w:rsidRPr="000759FB" w:rsidTr="000759FB">
        <w:trPr>
          <w:gridAfter w:val="1"/>
          <w:wAfter w:w="514" w:type="dxa"/>
        </w:trPr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9FB" w:rsidRPr="000759FB" w:rsidRDefault="00075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23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59FB" w:rsidRPr="000759FB" w:rsidRDefault="000759FB" w:rsidP="00075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0759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proofErr w:type="gramEnd"/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2E6413" w:rsidRPr="002E64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Stylistic Aspects of Translation</w:t>
            </w:r>
          </w:p>
          <w:p w:rsidR="000759FB" w:rsidRPr="000759FB" w:rsidRDefault="000759FB" w:rsidP="00075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Grammar. Revision. Types </w:t>
            </w:r>
            <w:proofErr w:type="gramStart"/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 Complex</w:t>
            </w:r>
            <w:proofErr w:type="gramEnd"/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Sentences.</w:t>
            </w:r>
          </w:p>
          <w:p w:rsidR="000759FB" w:rsidRPr="000759FB" w:rsidRDefault="000759FB" w:rsidP="00075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0759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.News</w:t>
            </w:r>
            <w:proofErr w:type="gramEnd"/>
            <w:r w:rsidRPr="000759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Round-up</w:t>
            </w:r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of a newspaper articles.</w:t>
            </w:r>
          </w:p>
        </w:tc>
        <w:tc>
          <w:tcPr>
            <w:tcW w:w="13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9FB" w:rsidRPr="000759FB" w:rsidRDefault="0007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59FB" w:rsidRPr="000759FB" w:rsidRDefault="0007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27CE" w:rsidRPr="000759FB" w:rsidTr="000759FB">
        <w:trPr>
          <w:gridAfter w:val="1"/>
          <w:wAfter w:w="514" w:type="dxa"/>
        </w:trPr>
        <w:tc>
          <w:tcPr>
            <w:tcW w:w="13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3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1.Task</w:t>
            </w:r>
            <w:proofErr w:type="gramEnd"/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Write a Note </w:t>
            </w:r>
            <w:proofErr w:type="spellStart"/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Verbale</w:t>
            </w:r>
            <w:proofErr w:type="spellEnd"/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 behalf of the UN Secretariat.</w:t>
            </w:r>
          </w:p>
          <w:p w:rsidR="00CF27CE" w:rsidRPr="000759FB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Getting Ready for a final Test.</w:t>
            </w:r>
          </w:p>
        </w:tc>
        <w:tc>
          <w:tcPr>
            <w:tcW w:w="13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CF27CE" w:rsidRPr="000759FB" w:rsidTr="000759FB">
        <w:trPr>
          <w:gridAfter w:val="1"/>
          <w:wAfter w:w="514" w:type="dxa"/>
        </w:trPr>
        <w:tc>
          <w:tcPr>
            <w:tcW w:w="13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27CE" w:rsidRPr="000759FB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3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SSW:”Letters for Translation into English”</w:t>
            </w:r>
          </w:p>
        </w:tc>
        <w:tc>
          <w:tcPr>
            <w:tcW w:w="13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7CE" w:rsidRPr="000759FB" w:rsidRDefault="00CF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CF27CE" w:rsidRPr="000759FB" w:rsidTr="000759FB">
        <w:trPr>
          <w:gridAfter w:val="1"/>
          <w:wAfter w:w="514" w:type="dxa"/>
        </w:trPr>
        <w:tc>
          <w:tcPr>
            <w:tcW w:w="13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23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2.</w:t>
            </w:r>
          </w:p>
        </w:tc>
        <w:tc>
          <w:tcPr>
            <w:tcW w:w="13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7CE" w:rsidRPr="000759FB" w:rsidRDefault="00CF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16/100</w:t>
            </w:r>
          </w:p>
        </w:tc>
      </w:tr>
      <w:tr w:rsidR="00CF27CE" w:rsidRPr="000759FB" w:rsidTr="000759FB">
        <w:trPr>
          <w:gridAfter w:val="1"/>
          <w:wAfter w:w="514" w:type="dxa"/>
        </w:trPr>
        <w:tc>
          <w:tcPr>
            <w:tcW w:w="13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27CE" w:rsidRPr="000759FB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3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 Examination</w:t>
            </w:r>
          </w:p>
        </w:tc>
        <w:tc>
          <w:tcPr>
            <w:tcW w:w="13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7CE" w:rsidRPr="000759FB" w:rsidRDefault="00CF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CF27CE" w:rsidRPr="000759FB" w:rsidTr="000759FB">
        <w:trPr>
          <w:gridAfter w:val="1"/>
          <w:wAfter w:w="514" w:type="dxa"/>
        </w:trPr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7CE" w:rsidRPr="000759FB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3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score</w:t>
            </w:r>
          </w:p>
        </w:tc>
        <w:tc>
          <w:tcPr>
            <w:tcW w:w="13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7CE" w:rsidRPr="000759FB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7CE" w:rsidRPr="000759FB" w:rsidRDefault="00CF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9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100</w:t>
            </w:r>
          </w:p>
        </w:tc>
      </w:tr>
    </w:tbl>
    <w:p w:rsidR="00CF27CE" w:rsidRPr="000759FB" w:rsidRDefault="00CF27CE" w:rsidP="00CF27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27CE" w:rsidRPr="000759FB" w:rsidRDefault="00CF27CE" w:rsidP="00CF27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F27CE" w:rsidRPr="000759FB" w:rsidRDefault="00CF27CE" w:rsidP="00CF27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9FB">
        <w:rPr>
          <w:rFonts w:ascii="Times New Roman" w:hAnsi="Times New Roman" w:cs="Times New Roman"/>
          <w:sz w:val="24"/>
          <w:szCs w:val="24"/>
        </w:rPr>
        <w:t xml:space="preserve">Декан ФМО </w:t>
      </w:r>
      <w:r w:rsidRPr="000759FB">
        <w:rPr>
          <w:rFonts w:ascii="Times New Roman" w:hAnsi="Times New Roman" w:cs="Times New Roman"/>
          <w:sz w:val="24"/>
          <w:szCs w:val="24"/>
        </w:rPr>
        <w:tab/>
      </w:r>
      <w:r w:rsidRPr="000759FB">
        <w:rPr>
          <w:rFonts w:ascii="Times New Roman" w:hAnsi="Times New Roman" w:cs="Times New Roman"/>
          <w:sz w:val="24"/>
          <w:szCs w:val="24"/>
        </w:rPr>
        <w:tab/>
      </w:r>
      <w:r w:rsidRPr="000759FB">
        <w:rPr>
          <w:rFonts w:ascii="Times New Roman" w:hAnsi="Times New Roman" w:cs="Times New Roman"/>
          <w:sz w:val="24"/>
          <w:szCs w:val="24"/>
        </w:rPr>
        <w:tab/>
      </w:r>
      <w:r w:rsidRPr="000759FB">
        <w:rPr>
          <w:rFonts w:ascii="Times New Roman" w:hAnsi="Times New Roman" w:cs="Times New Roman"/>
          <w:sz w:val="24"/>
          <w:szCs w:val="24"/>
        </w:rPr>
        <w:tab/>
      </w:r>
      <w:r w:rsidRPr="000759FB">
        <w:rPr>
          <w:rFonts w:ascii="Times New Roman" w:hAnsi="Times New Roman" w:cs="Times New Roman"/>
          <w:sz w:val="24"/>
          <w:szCs w:val="24"/>
        </w:rPr>
        <w:tab/>
      </w:r>
      <w:r w:rsidRPr="000759FB">
        <w:rPr>
          <w:rFonts w:ascii="Times New Roman" w:hAnsi="Times New Roman" w:cs="Times New Roman"/>
          <w:sz w:val="24"/>
          <w:szCs w:val="24"/>
        </w:rPr>
        <w:tab/>
      </w:r>
      <w:r w:rsidRPr="000759FB">
        <w:rPr>
          <w:rFonts w:ascii="Times New Roman" w:hAnsi="Times New Roman" w:cs="Times New Roman"/>
          <w:sz w:val="24"/>
          <w:szCs w:val="24"/>
        </w:rPr>
        <w:tab/>
      </w:r>
      <w:r w:rsidRPr="000759F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759FB">
        <w:rPr>
          <w:rFonts w:ascii="Times New Roman" w:eastAsia="Times New Roman" w:hAnsi="Times New Roman" w:cs="Times New Roman"/>
          <w:bCs/>
          <w:sz w:val="24"/>
          <w:szCs w:val="24"/>
        </w:rPr>
        <w:t>Айдарбаев</w:t>
      </w:r>
      <w:proofErr w:type="spellEnd"/>
      <w:r w:rsidRPr="000759FB">
        <w:rPr>
          <w:rFonts w:ascii="Times New Roman" w:eastAsia="Times New Roman" w:hAnsi="Times New Roman" w:cs="Times New Roman"/>
          <w:bCs/>
          <w:sz w:val="24"/>
          <w:szCs w:val="24"/>
        </w:rPr>
        <w:t xml:space="preserve"> С.Ж.</w:t>
      </w:r>
    </w:p>
    <w:p w:rsidR="00CF27CE" w:rsidRPr="000759FB" w:rsidRDefault="00CF27CE" w:rsidP="00CF27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9FB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0759FB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0759FB">
        <w:rPr>
          <w:rFonts w:ascii="Times New Roman" w:hAnsi="Times New Roman" w:cs="Times New Roman"/>
          <w:sz w:val="24"/>
          <w:szCs w:val="24"/>
        </w:rPr>
        <w:tab/>
      </w:r>
      <w:r w:rsidRPr="000759FB">
        <w:rPr>
          <w:rFonts w:ascii="Times New Roman" w:hAnsi="Times New Roman" w:cs="Times New Roman"/>
          <w:sz w:val="24"/>
          <w:szCs w:val="24"/>
        </w:rPr>
        <w:tab/>
      </w:r>
      <w:r w:rsidRPr="000759FB">
        <w:rPr>
          <w:rFonts w:ascii="Times New Roman" w:hAnsi="Times New Roman" w:cs="Times New Roman"/>
          <w:sz w:val="24"/>
          <w:szCs w:val="24"/>
        </w:rPr>
        <w:tab/>
      </w:r>
      <w:r w:rsidRPr="000759FB">
        <w:rPr>
          <w:rFonts w:ascii="Times New Roman" w:hAnsi="Times New Roman" w:cs="Times New Roman"/>
          <w:sz w:val="24"/>
          <w:szCs w:val="24"/>
        </w:rPr>
        <w:tab/>
      </w:r>
      <w:r w:rsidRPr="000759FB">
        <w:rPr>
          <w:rFonts w:ascii="Times New Roman" w:hAnsi="Times New Roman" w:cs="Times New Roman"/>
          <w:sz w:val="24"/>
          <w:szCs w:val="24"/>
        </w:rPr>
        <w:tab/>
      </w:r>
      <w:r w:rsidRPr="000759F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759FB">
        <w:rPr>
          <w:rFonts w:ascii="Times New Roman" w:hAnsi="Times New Roman" w:cs="Times New Roman"/>
          <w:sz w:val="24"/>
          <w:szCs w:val="24"/>
        </w:rPr>
        <w:t>Машимбаева</w:t>
      </w:r>
      <w:proofErr w:type="spellEnd"/>
      <w:r w:rsidRPr="000759FB"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CF27CE" w:rsidRPr="000759FB" w:rsidRDefault="00CF27CE" w:rsidP="00CF27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9FB">
        <w:rPr>
          <w:rFonts w:ascii="Times New Roman" w:hAnsi="Times New Roman" w:cs="Times New Roman"/>
          <w:sz w:val="24"/>
          <w:szCs w:val="24"/>
        </w:rPr>
        <w:t>Зав</w:t>
      </w:r>
      <w:proofErr w:type="gramStart"/>
      <w:r w:rsidRPr="000759FB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0759FB">
        <w:rPr>
          <w:rFonts w:ascii="Times New Roman" w:hAnsi="Times New Roman" w:cs="Times New Roman"/>
          <w:sz w:val="24"/>
          <w:szCs w:val="24"/>
        </w:rPr>
        <w:t>афедрой дипломатического перевода</w:t>
      </w:r>
      <w:r w:rsidRPr="000759FB">
        <w:rPr>
          <w:rFonts w:ascii="Times New Roman" w:hAnsi="Times New Roman" w:cs="Times New Roman"/>
          <w:sz w:val="24"/>
          <w:szCs w:val="24"/>
        </w:rPr>
        <w:tab/>
      </w:r>
      <w:r w:rsidRPr="000759FB">
        <w:rPr>
          <w:rFonts w:ascii="Times New Roman" w:hAnsi="Times New Roman" w:cs="Times New Roman"/>
          <w:sz w:val="24"/>
          <w:szCs w:val="24"/>
        </w:rPr>
        <w:tab/>
      </w:r>
      <w:r w:rsidRPr="000759F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759FB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 w:rsidRPr="000759FB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CF27CE" w:rsidRPr="000759FB" w:rsidRDefault="00CF27CE" w:rsidP="00CF27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9FB">
        <w:rPr>
          <w:rFonts w:ascii="Times New Roman" w:hAnsi="Times New Roman" w:cs="Times New Roman"/>
          <w:sz w:val="24"/>
          <w:szCs w:val="24"/>
        </w:rPr>
        <w:t>Преподаватель</w:t>
      </w:r>
      <w:r w:rsidRPr="000759FB">
        <w:rPr>
          <w:rFonts w:ascii="Times New Roman" w:hAnsi="Times New Roman" w:cs="Times New Roman"/>
          <w:sz w:val="24"/>
          <w:szCs w:val="24"/>
        </w:rPr>
        <w:tab/>
      </w:r>
      <w:r w:rsidRPr="000759FB">
        <w:rPr>
          <w:rFonts w:ascii="Times New Roman" w:hAnsi="Times New Roman" w:cs="Times New Roman"/>
          <w:sz w:val="24"/>
          <w:szCs w:val="24"/>
        </w:rPr>
        <w:tab/>
      </w:r>
      <w:r w:rsidRPr="000759FB">
        <w:rPr>
          <w:rFonts w:ascii="Times New Roman" w:hAnsi="Times New Roman" w:cs="Times New Roman"/>
          <w:sz w:val="24"/>
          <w:szCs w:val="24"/>
        </w:rPr>
        <w:tab/>
      </w:r>
      <w:r w:rsidRPr="000759FB">
        <w:rPr>
          <w:rFonts w:ascii="Times New Roman" w:hAnsi="Times New Roman" w:cs="Times New Roman"/>
          <w:sz w:val="24"/>
          <w:szCs w:val="24"/>
        </w:rPr>
        <w:tab/>
      </w:r>
      <w:r w:rsidRPr="000759FB">
        <w:rPr>
          <w:rFonts w:ascii="Times New Roman" w:hAnsi="Times New Roman" w:cs="Times New Roman"/>
          <w:sz w:val="24"/>
          <w:szCs w:val="24"/>
        </w:rPr>
        <w:tab/>
      </w:r>
      <w:r w:rsidRPr="000759FB">
        <w:rPr>
          <w:rFonts w:ascii="Times New Roman" w:hAnsi="Times New Roman" w:cs="Times New Roman"/>
          <w:sz w:val="24"/>
          <w:szCs w:val="24"/>
        </w:rPr>
        <w:tab/>
      </w:r>
      <w:r w:rsidRPr="000759FB">
        <w:rPr>
          <w:rFonts w:ascii="Times New Roman" w:hAnsi="Times New Roman" w:cs="Times New Roman"/>
          <w:sz w:val="24"/>
          <w:szCs w:val="24"/>
        </w:rPr>
        <w:tab/>
        <w:t>Смагулова А.С.</w:t>
      </w:r>
    </w:p>
    <w:p w:rsidR="00CF27CE" w:rsidRPr="000759FB" w:rsidRDefault="00CF27CE" w:rsidP="00CF27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48EF" w:rsidRPr="000759FB" w:rsidRDefault="002E48EF">
      <w:pPr>
        <w:rPr>
          <w:rFonts w:ascii="Times New Roman" w:hAnsi="Times New Roman" w:cs="Times New Roman"/>
          <w:sz w:val="24"/>
          <w:szCs w:val="24"/>
        </w:rPr>
      </w:pPr>
    </w:p>
    <w:sectPr w:rsidR="002E48EF" w:rsidRPr="000759FB" w:rsidSect="00DF2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CD3563"/>
    <w:multiLevelType w:val="hybridMultilevel"/>
    <w:tmpl w:val="250EE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6600"/>
    <w:rsid w:val="00042FCD"/>
    <w:rsid w:val="000759FB"/>
    <w:rsid w:val="002E48EF"/>
    <w:rsid w:val="002E6413"/>
    <w:rsid w:val="008F2951"/>
    <w:rsid w:val="00B76600"/>
    <w:rsid w:val="00CF27CE"/>
    <w:rsid w:val="00DF2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7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7CE"/>
    <w:pPr>
      <w:ind w:left="720"/>
      <w:contextualSpacing/>
    </w:pPr>
  </w:style>
  <w:style w:type="character" w:customStyle="1" w:styleId="shorttext">
    <w:name w:val="short_text"/>
    <w:basedOn w:val="a0"/>
    <w:rsid w:val="00CF27CE"/>
  </w:style>
  <w:style w:type="table" w:styleId="a4">
    <w:name w:val="Table Grid"/>
    <w:basedOn w:val="a1"/>
    <w:uiPriority w:val="59"/>
    <w:rsid w:val="00CF27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75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59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Смагулова Айгерм</dc:creator>
  <cp:lastModifiedBy>Айгерим Советхановна</cp:lastModifiedBy>
  <cp:revision>3</cp:revision>
  <dcterms:created xsi:type="dcterms:W3CDTF">2018-01-13T10:57:00Z</dcterms:created>
  <dcterms:modified xsi:type="dcterms:W3CDTF">2018-01-13T11:10:00Z</dcterms:modified>
</cp:coreProperties>
</file>